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49DE" w14:textId="77777777" w:rsidR="000226AC" w:rsidRDefault="000226AC" w:rsidP="000226AC">
      <w:r w:rsidRPr="000226AC">
        <w:t>«Три поколения ТРИЗ»-2021</w:t>
      </w:r>
      <w:r w:rsidR="00D60084">
        <w:t xml:space="preserve"> / </w:t>
      </w:r>
      <w:r>
        <w:t>Секция «</w:t>
      </w:r>
      <w:r w:rsidRPr="000226AC">
        <w:t>Теория и практика ТРИЗ</w:t>
      </w:r>
      <w:r>
        <w:t>»</w:t>
      </w:r>
    </w:p>
    <w:p w14:paraId="4224C97A" w14:textId="77777777" w:rsidR="000226AC" w:rsidRDefault="000226AC" w:rsidP="000226AC">
      <w:r>
        <w:t>«Новый этап и новая стратегия развития ТРИЗ»</w:t>
      </w:r>
    </w:p>
    <w:p w14:paraId="43DFAFC7" w14:textId="50B3F897" w:rsidR="00B54D13" w:rsidRDefault="00B54D13" w:rsidP="000226AC">
      <w:r>
        <w:t>Слайд 2</w:t>
      </w:r>
    </w:p>
    <w:p w14:paraId="185222AB" w14:textId="75FB4700" w:rsidR="000226AC" w:rsidRDefault="000226AC" w:rsidP="000226AC">
      <w:r>
        <w:t xml:space="preserve">ТРИЗ это особая универсальная планетарного уровня система знаний, позволяющая разрешать почти любые противоречия. Но все мы, профессиональные </w:t>
      </w:r>
      <w:proofErr w:type="spellStart"/>
      <w:r>
        <w:t>ТРИЗовцы</w:t>
      </w:r>
      <w:proofErr w:type="spellEnd"/>
      <w:r>
        <w:t xml:space="preserve">, до сих пор не смогли найти ответ на главный вопрос: откуда приходят к нам наши изобретения? Из головы, или откуда-то извне? Может из Над-системы, или Под-системы? Может из Будущего, может из Прошлого?.. </w:t>
      </w:r>
    </w:p>
    <w:p w14:paraId="2208A954" w14:textId="77777777" w:rsidR="005150F7" w:rsidRDefault="000226AC" w:rsidP="000226AC">
      <w:r>
        <w:t>Это «родовая травма» ТРИЗ и она позволяет сомневаться, что нам удалось полностью уйти от Метода проб и ошибок. И что ТРИЗ не вышел на</w:t>
      </w:r>
      <w:r w:rsidR="005150F7">
        <w:t xml:space="preserve"> максимальную</w:t>
      </w:r>
      <w:r>
        <w:t xml:space="preserve"> проектную мощность </w:t>
      </w:r>
      <w:r w:rsidR="005150F7">
        <w:t xml:space="preserve">из-за неполноты и неравномерности развития своих частей как системы. Тип сознания обычного изобретателя </w:t>
      </w:r>
      <w:proofErr w:type="spellStart"/>
      <w:r w:rsidR="005150F7">
        <w:t>ТРИЗовца</w:t>
      </w:r>
      <w:proofErr w:type="spellEnd"/>
      <w:r w:rsidR="005150F7">
        <w:t xml:space="preserve"> логико-материалистический и даже религиозный не может решить эту задачу, потому что её решение находится за пределами его картины мира. Чтобы найти это решение и понять задачи нового этапа развития ТРИЗ надо ещё раз, но уже с высоты накопленного опыта кратко проанализировать пройденный нами путь и понять где и что мы недоработали до полноты частей системы. </w:t>
      </w:r>
    </w:p>
    <w:p w14:paraId="4154BFA0" w14:textId="77777777" w:rsidR="000226AC" w:rsidRDefault="005150F7" w:rsidP="000226AC">
      <w:r>
        <w:t xml:space="preserve">Первый этап «железный» ТРИЗ. Поставленный в определённые непреодолимые жизненные условия </w:t>
      </w:r>
      <w:proofErr w:type="spellStart"/>
      <w:r>
        <w:t>Г.С.Альтшуллер</w:t>
      </w:r>
      <w:proofErr w:type="spellEnd"/>
      <w:r>
        <w:t xml:space="preserve"> начал выполнять своё предназначение – Из-Обретать ТРИЗ. Им была проведена очень высокого уровня универсальная система знаний и технологий, направленная на осознанное изменение и развитие внешней среды – в основном технических систем (приёмы, законы развития технических систем...)</w:t>
      </w:r>
      <w:r w:rsidR="009547DA">
        <w:t xml:space="preserve">. Была создана школа для её развития и распространения на принципе устойчивой системы из неустойчивых элементов. </w:t>
      </w:r>
    </w:p>
    <w:p w14:paraId="6B483B3C" w14:textId="77777777" w:rsidR="009547DA" w:rsidRDefault="009547DA" w:rsidP="000226AC">
      <w:r>
        <w:t xml:space="preserve">Второй этап «человеческий» ТРИЗ. Процесс изобретательства состоит из трёх составляющих. Человек – Внешний объект – Знания и технологии, направленные на его изменение и развитие. На первом «железном» этапе Человек выпал из этой триады как объект исследования. ТРИЗ забуксовал и буксует до сих пор… Гениальность Г.С. </w:t>
      </w:r>
      <w:proofErr w:type="spellStart"/>
      <w:r>
        <w:t>Альтшуллера</w:t>
      </w:r>
      <w:proofErr w:type="spellEnd"/>
      <w:r>
        <w:t xml:space="preserve"> проявилась в том, что он вовремя увидел эту проблему и неожиданно для всех </w:t>
      </w:r>
      <w:proofErr w:type="spellStart"/>
      <w:r>
        <w:t>ТРИЗовцев</w:t>
      </w:r>
      <w:proofErr w:type="spellEnd"/>
      <w:r>
        <w:t xml:space="preserve"> перевёл ТРИЗ на новую стратегию, которая для нас выглядела как еретическая.  Г.С. </w:t>
      </w:r>
      <w:proofErr w:type="spellStart"/>
      <w:r>
        <w:t>Альтшуллер</w:t>
      </w:r>
      <w:proofErr w:type="spellEnd"/>
      <w:r>
        <w:t xml:space="preserve"> поставил всем совершенно новую задачу: «</w:t>
      </w:r>
      <w:r w:rsidR="00E55AD8">
        <w:t xml:space="preserve">воспитание творческой неагрессивной личности». Это было неожиданно и не очень понятно. И большинством </w:t>
      </w:r>
      <w:proofErr w:type="spellStart"/>
      <w:r w:rsidR="00E55AD8">
        <w:t>ТРИЗовцев</w:t>
      </w:r>
      <w:proofErr w:type="spellEnd"/>
      <w:r w:rsidR="00E55AD8">
        <w:t xml:space="preserve"> не принято, не понято, не осознано до сих пор. Основная масса продолжила заниматься «железным» </w:t>
      </w:r>
      <w:proofErr w:type="spellStart"/>
      <w:r w:rsidR="00E55AD8">
        <w:t>ТРИЗом</w:t>
      </w:r>
      <w:proofErr w:type="spellEnd"/>
      <w:r w:rsidR="00E55AD8">
        <w:t xml:space="preserve">, а те, у кого были дети, пошли в ТРИЗ-педагогику. </w:t>
      </w:r>
      <w:proofErr w:type="spellStart"/>
      <w:r w:rsidR="00811C58">
        <w:t>Альтшуллер</w:t>
      </w:r>
      <w:proofErr w:type="spellEnd"/>
      <w:r w:rsidR="00811C58">
        <w:t xml:space="preserve"> приступил к разработке нового «человеческого» направления в ТРИЗ – жизненной стратегии творческой личности. Позже к этому направлению присоединились другие и были разработаны </w:t>
      </w:r>
      <w:r w:rsidR="00811C58">
        <w:rPr>
          <w:lang w:val="en-US"/>
        </w:rPr>
        <w:t>S</w:t>
      </w:r>
      <w:r w:rsidR="00811C58" w:rsidRPr="00811C58">
        <w:t>-</w:t>
      </w:r>
      <w:r w:rsidR="00811C58">
        <w:t>образная кривая развития творческих коллективов, курсы Развития творческого воображения и др.</w:t>
      </w:r>
      <w:r w:rsidR="006263AF">
        <w:t xml:space="preserve"> Но распад СССР затормозил этот процесс и даже остановил его.</w:t>
      </w:r>
    </w:p>
    <w:p w14:paraId="4D154C08" w14:textId="77777777" w:rsidR="006263AF" w:rsidRDefault="006263AF" w:rsidP="000226AC">
      <w:r>
        <w:t xml:space="preserve">Третий этап «монетизация» ТРИЗ. Этот этап идёт до сих пор. Уехавшие в США </w:t>
      </w:r>
      <w:proofErr w:type="spellStart"/>
      <w:r>
        <w:t>ТРИЗовцы</w:t>
      </w:r>
      <w:proofErr w:type="spellEnd"/>
      <w:r>
        <w:t xml:space="preserve"> объявили, что ТРИЗ достаточно развит и надо переходить от его развития к его монетизации. И процесс пошёл. Монетизация привела к </w:t>
      </w:r>
      <w:r w:rsidR="00F97D61">
        <w:t>распространению</w:t>
      </w:r>
      <w:r>
        <w:t xml:space="preserve"> </w:t>
      </w:r>
      <w:proofErr w:type="spellStart"/>
      <w:r>
        <w:t>ТРИЗа</w:t>
      </w:r>
      <w:proofErr w:type="spellEnd"/>
      <w:r>
        <w:t xml:space="preserve"> </w:t>
      </w:r>
      <w:r w:rsidR="00F97D61">
        <w:t>по планете. В ТРИЗ были привнесены технологии извне: маркетинг, продажи и др. Но сами мы ничего нового здесь не привнесли. Не разработали типы и технологии обмена в различных социальных системах и для различных типов сознания.</w:t>
      </w:r>
      <w:r w:rsidR="00EC77EA">
        <w:t xml:space="preserve"> Монетизация оказалась ловушкой в которую попали многие и она разделила ТРИЗ по странам, а </w:t>
      </w:r>
      <w:proofErr w:type="spellStart"/>
      <w:r w:rsidR="00EC77EA">
        <w:t>ТРИЗовцев</w:t>
      </w:r>
      <w:proofErr w:type="spellEnd"/>
      <w:r w:rsidR="00EC77EA">
        <w:t xml:space="preserve"> по ценностям и уровням доходов. Деньги это не цель Человека и тем более </w:t>
      </w:r>
      <w:proofErr w:type="spellStart"/>
      <w:r w:rsidR="00EC77EA">
        <w:t>ТРИЗа</w:t>
      </w:r>
      <w:proofErr w:type="spellEnd"/>
      <w:r w:rsidR="00EC77EA">
        <w:t xml:space="preserve">. Это очень важная, но всего лишь технология реализации изобретения и выживания человека в материальном мире. </w:t>
      </w:r>
    </w:p>
    <w:p w14:paraId="7ED99D09" w14:textId="77777777" w:rsidR="00E230AA" w:rsidRDefault="00E230AA" w:rsidP="000226AC"/>
    <w:p w14:paraId="7311A791" w14:textId="721C8280" w:rsidR="00E230AA" w:rsidRDefault="00E230AA" w:rsidP="000226AC">
      <w:r>
        <w:lastRenderedPageBreak/>
        <w:t>Четвёртый этап «Человек-Творец».  Возврат к целям второго «человеческого» этапа ТРИЗ на новом уровне. Исходя из того, что творческие способности заложены в Человеке изначально, то будем их искать внутри Человека. Начнём с Картины Мира, архитектуры Сознания, технологий изменения Сознания. Но сначала надо провести патентный поиск в тех системах, где есть или должно быть Творчество. 1) Искусство. Возьмём поэзию и литературу. В поэзии Пушкин и поэты суфии. В литературе Альтов (</w:t>
      </w:r>
      <w:proofErr w:type="spellStart"/>
      <w:r>
        <w:t>Альтшуллер</w:t>
      </w:r>
      <w:proofErr w:type="spellEnd"/>
      <w:r>
        <w:t>). Вывод Музы и Пегасы творцами неуправляемы, прилетают и улетают когда хотят. 2) Наука. Мой путь. Аспирантура, институт Академии наук… Бехтерева Татьяна «сознание и творчество не в голове». Вернадский «Европейская философия отстаёт от Восточной на пятьсот лет». Главное противоречие - Наука о душе Психология есть, но вскрытие показало, что души нет. 3) Политика и Власть. Мой путь. Изучение технологий управления массовым сознанием и сознанием лидеров. Депутат Верховного совета</w:t>
      </w:r>
      <w:r w:rsidR="00C4478A">
        <w:t xml:space="preserve">. Администрация Президента и Правительство РФ. Вывод – технологии есть, но все они </w:t>
      </w:r>
      <w:proofErr w:type="spellStart"/>
      <w:r w:rsidR="00C4478A">
        <w:t>манипулятивны</w:t>
      </w:r>
      <w:proofErr w:type="spellEnd"/>
      <w:r w:rsidR="00C4478A">
        <w:t xml:space="preserve"> и вторичны. 4) Разведсообщество. Нашёл две команды. В ГРУ работали десять лет (генерал </w:t>
      </w:r>
      <w:r w:rsidR="009A2F9E">
        <w:t>Рашников</w:t>
      </w:r>
      <w:r w:rsidR="00C4478A">
        <w:t xml:space="preserve">) и в службе безопасности Президента (генерал Рогозин). Вывод. Здесь много чего есть, но неполнота Картины Мира не позволяет различать иерархии и получается в общем та же манипуляция сознанием. Вывод. Задача ещё не решена, но накоплен большой объём полезных знаний и технологий. Их надо свернуть, а для этого перейти в Над-Систему. 5) Над-Система. Это уровень Идеологии и Религии. А) С Идеологиями разобрались быстро… Б) Религии. Сначала прочесали всё СНГ, нашли много чего у староверов, у буддистов… Но недостаточно. 6) Переход в Над-Систему Магия. Поехали по Миру. Школы чёрной и белой магии. </w:t>
      </w:r>
      <w:proofErr w:type="spellStart"/>
      <w:r w:rsidR="00C4478A">
        <w:t>Суфийские</w:t>
      </w:r>
      <w:proofErr w:type="spellEnd"/>
      <w:r w:rsidR="00C4478A">
        <w:t xml:space="preserve"> ордена. Места силы. Шаманы и др.</w:t>
      </w:r>
    </w:p>
    <w:p w14:paraId="628A73C1" w14:textId="30CF1FD6" w:rsidR="00B54D13" w:rsidRDefault="00B54D13" w:rsidP="000226AC">
      <w:r>
        <w:t>Слайд 3</w:t>
      </w:r>
      <w:r w:rsidR="0042092B">
        <w:t xml:space="preserve"> и после Слайд 4</w:t>
      </w:r>
    </w:p>
    <w:p w14:paraId="2EDCED46" w14:textId="7EA3874C" w:rsidR="009547DA" w:rsidRDefault="00EF6398" w:rsidP="000226AC">
      <w:r>
        <w:t>Основные выводы:</w:t>
      </w:r>
    </w:p>
    <w:p w14:paraId="07E96E71" w14:textId="4F2066E7" w:rsidR="00EF6398" w:rsidRDefault="00EF6398" w:rsidP="00EF6398">
      <w:pPr>
        <w:pStyle w:val="a3"/>
        <w:numPr>
          <w:ilvl w:val="0"/>
          <w:numId w:val="1"/>
        </w:numPr>
      </w:pPr>
      <w:r>
        <w:t xml:space="preserve">Найден ответ на главный вопрос Откуда берутся изобретения? В определённом состоянии Человек способен их принимать из Над-Системы, но также способен сам </w:t>
      </w:r>
      <w:proofErr w:type="spellStart"/>
      <w:r>
        <w:t>сотворять</w:t>
      </w:r>
      <w:proofErr w:type="spellEnd"/>
      <w:r>
        <w:t xml:space="preserve"> новое на уровне улучшения существующих систем (рационализация).  </w:t>
      </w:r>
    </w:p>
    <w:p w14:paraId="29187FB1" w14:textId="645F9B9E" w:rsidR="00EF6398" w:rsidRDefault="00EF6398" w:rsidP="00EF6398">
      <w:r>
        <w:t xml:space="preserve">Слайд </w:t>
      </w:r>
      <w:r w:rsidR="0042092B">
        <w:t>5</w:t>
      </w:r>
      <w:r w:rsidR="00144157">
        <w:t xml:space="preserve">, затем Слайд </w:t>
      </w:r>
      <w:r w:rsidR="0042092B">
        <w:t>6</w:t>
      </w:r>
      <w:r w:rsidR="00144157">
        <w:t xml:space="preserve"> и </w:t>
      </w:r>
      <w:r w:rsidR="00B54D13">
        <w:t xml:space="preserve">Слайд </w:t>
      </w:r>
      <w:r w:rsidR="0042092B">
        <w:t>7</w:t>
      </w:r>
    </w:p>
    <w:p w14:paraId="598ED1A2" w14:textId="02A823E0" w:rsidR="00EF6398" w:rsidRDefault="00EF6398" w:rsidP="00EF6398">
      <w:pPr>
        <w:pStyle w:val="a3"/>
        <w:numPr>
          <w:ilvl w:val="0"/>
          <w:numId w:val="1"/>
        </w:numPr>
      </w:pPr>
      <w:r>
        <w:t>Свернув накопленные знания и технологии в трёх основных областях Материальной, Религиозной и Магической, удалось построить универсальную открытую Картину Мира без противоречий вмещающую в себя основной рынок мировоззрений. От Человека до Творца</w:t>
      </w:r>
      <w:r w:rsidR="00144157">
        <w:t xml:space="preserve"> (С5)</w:t>
      </w:r>
      <w:r>
        <w:t>. Такая Картина Мира отвечает на вопросы Кто я? Зачем я? Откуда я? Куда я? Что я здесь делаю? Чему я здесь учусь?..</w:t>
      </w:r>
      <w:r w:rsidR="00144157">
        <w:t xml:space="preserve"> (С6)</w:t>
      </w:r>
    </w:p>
    <w:p w14:paraId="446E3A85" w14:textId="720EF857" w:rsidR="00EF6398" w:rsidRDefault="00B54D13" w:rsidP="00EF6398">
      <w:r>
        <w:t xml:space="preserve">Слайд </w:t>
      </w:r>
      <w:r w:rsidR="0042092B">
        <w:t>8</w:t>
      </w:r>
    </w:p>
    <w:p w14:paraId="7A92948B" w14:textId="41BAAE09" w:rsidR="00EF6398" w:rsidRDefault="00EF6398" w:rsidP="00EF6398">
      <w:pPr>
        <w:pStyle w:val="a3"/>
        <w:numPr>
          <w:ilvl w:val="0"/>
          <w:numId w:val="1"/>
        </w:numPr>
      </w:pPr>
      <w:r>
        <w:t xml:space="preserve">Это позволяет резко повысить творческий потенциал Человека. </w:t>
      </w:r>
      <w:proofErr w:type="spellStart"/>
      <w:r>
        <w:t>Сгармонизировать</w:t>
      </w:r>
      <w:proofErr w:type="spellEnd"/>
      <w:r>
        <w:t xml:space="preserve"> все основные внутренние и внешние противоречия. Потому что неполная Картина Мира разделяет и противопоставляет. </w:t>
      </w:r>
    </w:p>
    <w:p w14:paraId="483F0697" w14:textId="77F65AAC" w:rsidR="00EF6398" w:rsidRDefault="00EF6398" w:rsidP="00EF6398">
      <w:pPr>
        <w:pStyle w:val="a3"/>
        <w:numPr>
          <w:ilvl w:val="0"/>
          <w:numId w:val="1"/>
        </w:numPr>
      </w:pPr>
      <w:r>
        <w:t>Определена архитектура Сознания (три кита).</w:t>
      </w:r>
    </w:p>
    <w:p w14:paraId="48A99BA8" w14:textId="77777777" w:rsidR="00EF6398" w:rsidRDefault="00EF6398" w:rsidP="00EF6398">
      <w:pPr>
        <w:pStyle w:val="a3"/>
        <w:numPr>
          <w:ilvl w:val="0"/>
          <w:numId w:val="1"/>
        </w:numPr>
      </w:pPr>
      <w:r>
        <w:t xml:space="preserve">Найдены и улучшены технологии управления Сознанием и Состоянием в котором проявляются творческие способности Человека. </w:t>
      </w:r>
    </w:p>
    <w:p w14:paraId="071D2E04" w14:textId="65048734" w:rsidR="00EF6398" w:rsidRDefault="00EF6398" w:rsidP="00EF6398">
      <w:pPr>
        <w:pStyle w:val="a3"/>
        <w:numPr>
          <w:ilvl w:val="0"/>
          <w:numId w:val="1"/>
        </w:numPr>
      </w:pPr>
      <w:r>
        <w:t>Осознан созидательный и разрушительный принцип действия Человека (излучение или поглощение энергии).</w:t>
      </w:r>
    </w:p>
    <w:p w14:paraId="79C3BE0A" w14:textId="715D3023" w:rsidR="00EF6398" w:rsidRDefault="00EF6398" w:rsidP="00EF6398">
      <w:r>
        <w:t xml:space="preserve">Слайд </w:t>
      </w:r>
      <w:r w:rsidR="0042092B">
        <w:t>9</w:t>
      </w:r>
    </w:p>
    <w:p w14:paraId="60F27BE5" w14:textId="77777777" w:rsidR="00EF6398" w:rsidRDefault="00EF6398" w:rsidP="00EF6398">
      <w:pPr>
        <w:pStyle w:val="a3"/>
        <w:numPr>
          <w:ilvl w:val="0"/>
          <w:numId w:val="1"/>
        </w:numPr>
      </w:pPr>
      <w:r>
        <w:t>Отработана технология раскрытия врождённой способности видеть тонкие миры, энергии и поля…</w:t>
      </w:r>
    </w:p>
    <w:p w14:paraId="5E9D7A6A" w14:textId="77777777" w:rsidR="00EF6398" w:rsidRDefault="00EF6398" w:rsidP="00EF6398">
      <w:pPr>
        <w:pStyle w:val="a3"/>
        <w:numPr>
          <w:ilvl w:val="0"/>
          <w:numId w:val="1"/>
        </w:numPr>
      </w:pPr>
      <w:r>
        <w:lastRenderedPageBreak/>
        <w:t xml:space="preserve">Отработана технология выхода из под контроля </w:t>
      </w:r>
      <w:proofErr w:type="spellStart"/>
      <w:r>
        <w:t>жизнеразрушающих</w:t>
      </w:r>
      <w:proofErr w:type="spellEnd"/>
      <w:r>
        <w:t xml:space="preserve"> программ, </w:t>
      </w:r>
      <w:proofErr w:type="spellStart"/>
      <w:r>
        <w:t>эгрегоров</w:t>
      </w:r>
      <w:proofErr w:type="spellEnd"/>
      <w:r>
        <w:t xml:space="preserve">, кармических уроков и других </w:t>
      </w:r>
      <w:proofErr w:type="spellStart"/>
      <w:r>
        <w:t>надсистемных</w:t>
      </w:r>
      <w:proofErr w:type="spellEnd"/>
      <w:r>
        <w:t xml:space="preserve"> и </w:t>
      </w:r>
      <w:proofErr w:type="spellStart"/>
      <w:r>
        <w:t>подсистемных</w:t>
      </w:r>
      <w:proofErr w:type="spellEnd"/>
      <w:r>
        <w:t xml:space="preserve"> сил, закрывающих творческие способности Человека. </w:t>
      </w:r>
    </w:p>
    <w:p w14:paraId="21F04B9B" w14:textId="77777777" w:rsidR="00EF6398" w:rsidRDefault="00EF6398" w:rsidP="00EF6398">
      <w:pPr>
        <w:pStyle w:val="a3"/>
        <w:numPr>
          <w:ilvl w:val="0"/>
          <w:numId w:val="1"/>
        </w:numPr>
      </w:pPr>
      <w:r>
        <w:t>Наработано умение сохранять текучесть точки сборки мира (устанавливать ранее неизвестные связи и создавать новое).</w:t>
      </w:r>
    </w:p>
    <w:p w14:paraId="55958B0E" w14:textId="77777777" w:rsidR="00EF6398" w:rsidRDefault="00EF6398" w:rsidP="00EF6398">
      <w:pPr>
        <w:pStyle w:val="a3"/>
        <w:numPr>
          <w:ilvl w:val="0"/>
          <w:numId w:val="1"/>
        </w:numPr>
      </w:pPr>
      <w:r>
        <w:t xml:space="preserve">Технология создания творческих коллективов с синергетическим эффектом.  </w:t>
      </w:r>
    </w:p>
    <w:p w14:paraId="034BD6B0" w14:textId="745E0292" w:rsidR="00EF6398" w:rsidRDefault="00EF6398" w:rsidP="00EF6398">
      <w:pPr>
        <w:pStyle w:val="a3"/>
        <w:numPr>
          <w:ilvl w:val="0"/>
          <w:numId w:val="1"/>
        </w:numPr>
      </w:pPr>
      <w:r>
        <w:t>Все полученные нами знания и технологии переведены в практическую психологию и используются нашей командой при консультировании и разработке проектов.</w:t>
      </w:r>
    </w:p>
    <w:p w14:paraId="00147EEE" w14:textId="538FDC5F" w:rsidR="00EF6398" w:rsidRDefault="00EF6398" w:rsidP="000226AC">
      <w:r>
        <w:t xml:space="preserve">Слайды </w:t>
      </w:r>
      <w:r w:rsidR="0042092B">
        <w:t>10</w:t>
      </w:r>
      <w:r>
        <w:t>, 1</w:t>
      </w:r>
      <w:r w:rsidR="0042092B">
        <w:t>1, 12, 13</w:t>
      </w:r>
    </w:p>
    <w:p w14:paraId="1976D30E" w14:textId="77777777" w:rsidR="00EF6398" w:rsidRDefault="00EF6398" w:rsidP="000226AC"/>
    <w:p w14:paraId="6C87719D" w14:textId="77777777" w:rsidR="000226AC" w:rsidRDefault="0048001D" w:rsidP="000226AC">
      <w:r>
        <w:t xml:space="preserve">Виктор Михайлович Минин, кандидат социологических наук, специализация психология лидерства и социальная психология, технология изменения и развития сознания человека, синергетический эффект работы творческих коллективов. </w:t>
      </w:r>
      <w:r w:rsidRPr="000226AC">
        <w:t>Известный политтехнолог</w:t>
      </w:r>
      <w:r>
        <w:t>,</w:t>
      </w:r>
      <w:r w:rsidRPr="000226AC">
        <w:t xml:space="preserve"> </w:t>
      </w:r>
      <w:r w:rsidR="000226AC" w:rsidRPr="000226AC">
        <w:t>в 90-е годы зани</w:t>
      </w:r>
      <w:r>
        <w:t>мал посты в Кремле и Белом доме. В настоящее время руководит социальным проектом «Матрёшка» и школой самопознания и саморазвития «Сотня» основанных на ТРИЗ-технологиях и технологиях развития сознания.</w:t>
      </w:r>
    </w:p>
    <w:p w14:paraId="231E966A" w14:textId="65D1A561" w:rsidR="00FC3E49" w:rsidRDefault="00FC3E49" w:rsidP="000226AC"/>
    <w:p w14:paraId="53BAD810" w14:textId="5EC68D1D" w:rsidR="008A1443" w:rsidRPr="000226AC" w:rsidRDefault="008A1443" w:rsidP="000226AC"/>
    <w:sectPr w:rsidR="008A1443" w:rsidRPr="000226AC" w:rsidSect="002F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B6CFA"/>
    <w:multiLevelType w:val="hybridMultilevel"/>
    <w:tmpl w:val="44B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F"/>
    <w:rsid w:val="000226AC"/>
    <w:rsid w:val="00144157"/>
    <w:rsid w:val="002F4A1C"/>
    <w:rsid w:val="0042092B"/>
    <w:rsid w:val="0048001D"/>
    <w:rsid w:val="005150F7"/>
    <w:rsid w:val="006263AF"/>
    <w:rsid w:val="00641D9E"/>
    <w:rsid w:val="0081159E"/>
    <w:rsid w:val="00811C58"/>
    <w:rsid w:val="008A1443"/>
    <w:rsid w:val="008B5B62"/>
    <w:rsid w:val="009547DA"/>
    <w:rsid w:val="009A2F9E"/>
    <w:rsid w:val="00B05647"/>
    <w:rsid w:val="00B54D13"/>
    <w:rsid w:val="00C4478A"/>
    <w:rsid w:val="00CD28FF"/>
    <w:rsid w:val="00D60084"/>
    <w:rsid w:val="00D81628"/>
    <w:rsid w:val="00E230AA"/>
    <w:rsid w:val="00E55AD8"/>
    <w:rsid w:val="00EC77EA"/>
    <w:rsid w:val="00EE71A0"/>
    <w:rsid w:val="00EF6398"/>
    <w:rsid w:val="00F97D61"/>
    <w:rsid w:val="00FC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F899"/>
  <w15:chartTrackingRefBased/>
  <w15:docId w15:val="{B190ED19-1B41-40DE-AE92-CF6F35AC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3</cp:revision>
  <dcterms:created xsi:type="dcterms:W3CDTF">2021-10-25T13:37:00Z</dcterms:created>
  <dcterms:modified xsi:type="dcterms:W3CDTF">2021-10-25T13:37:00Z</dcterms:modified>
</cp:coreProperties>
</file>